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C4317E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đăng ký online sau đó </w:t>
      </w:r>
      <w:r w:rsidRPr="00687572">
        <w:rPr>
          <w:rFonts w:ascii="Times New Roman" w:hAnsi="Times New Roman"/>
          <w:sz w:val="26"/>
          <w:szCs w:val="26"/>
          <w:lang w:val="vi-VN"/>
        </w:rPr>
        <w:t>điền đầy đủ và chính xác các thông tin trong Phiếu đăng ký</w:t>
      </w:r>
    </w:p>
    <w:p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Phiếu 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thí sinh nộp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Đào tạo </w:t>
      </w:r>
    </w:p>
    <w:p w:rsidR="00687312" w:rsidRPr="00687312" w:rsidRDefault="00687572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Lệ phí dự</w:t>
      </w:r>
      <w:r w:rsidR="00C4317E">
        <w:rPr>
          <w:rFonts w:ascii="Times New Roman" w:hAnsi="Times New Roman"/>
          <w:sz w:val="26"/>
          <w:szCs w:val="26"/>
          <w:lang w:val="vi-VN"/>
        </w:rPr>
        <w:t xml:space="preserve"> thi: </w:t>
      </w:r>
      <w:r w:rsidRPr="00687312">
        <w:rPr>
          <w:rFonts w:ascii="Times New Roman" w:hAnsi="Times New Roman"/>
          <w:sz w:val="26"/>
          <w:szCs w:val="26"/>
          <w:lang w:val="vi-VN"/>
        </w:rPr>
        <w:t>300.000VNĐ/thí sinh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nộp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 theo hình thức thanh toán trực tuyến trên trang sinhvien.epu.edu.vn</w:t>
      </w:r>
      <w:r w:rsidR="00A83A65" w:rsidRPr="00687312">
        <w:rPr>
          <w:rFonts w:ascii="Times New Roman" w:hAnsi="Times New Roman"/>
          <w:sz w:val="26"/>
          <w:szCs w:val="26"/>
          <w:lang w:val="vi-VN"/>
        </w:rPr>
        <w:t xml:space="preserve">; </w:t>
      </w:r>
      <w:bookmarkStart w:id="0" w:name="_GoBack"/>
      <w:bookmarkEnd w:id="0"/>
    </w:p>
    <w:p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9D0" w:rsidRDefault="004769D0">
      <w:pPr>
        <w:spacing w:after="0" w:line="240" w:lineRule="auto"/>
      </w:pPr>
      <w:r>
        <w:separator/>
      </w:r>
    </w:p>
  </w:endnote>
  <w:endnote w:type="continuationSeparator" w:id="0">
    <w:p w:rsidR="004769D0" w:rsidRDefault="00476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4769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9D0" w:rsidRDefault="004769D0">
      <w:pPr>
        <w:spacing w:after="0" w:line="240" w:lineRule="auto"/>
      </w:pPr>
      <w:r>
        <w:separator/>
      </w:r>
    </w:p>
  </w:footnote>
  <w:footnote w:type="continuationSeparator" w:id="0">
    <w:p w:rsidR="004769D0" w:rsidRDefault="00476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B4EC8"/>
    <w:rsid w:val="00160CFE"/>
    <w:rsid w:val="0017425F"/>
    <w:rsid w:val="001836B0"/>
    <w:rsid w:val="001B4F75"/>
    <w:rsid w:val="001C28F7"/>
    <w:rsid w:val="00245066"/>
    <w:rsid w:val="00261FD5"/>
    <w:rsid w:val="002C20BE"/>
    <w:rsid w:val="003D625F"/>
    <w:rsid w:val="00450877"/>
    <w:rsid w:val="004769D0"/>
    <w:rsid w:val="004B03DE"/>
    <w:rsid w:val="005827C9"/>
    <w:rsid w:val="00587FD4"/>
    <w:rsid w:val="0061156D"/>
    <w:rsid w:val="006126AC"/>
    <w:rsid w:val="00636B97"/>
    <w:rsid w:val="006843BA"/>
    <w:rsid w:val="00687312"/>
    <w:rsid w:val="00687572"/>
    <w:rsid w:val="00742142"/>
    <w:rsid w:val="007A02D5"/>
    <w:rsid w:val="007D1FFF"/>
    <w:rsid w:val="00835B76"/>
    <w:rsid w:val="008F24C1"/>
    <w:rsid w:val="008F5D7E"/>
    <w:rsid w:val="00937116"/>
    <w:rsid w:val="009D60BF"/>
    <w:rsid w:val="00A06522"/>
    <w:rsid w:val="00A5327B"/>
    <w:rsid w:val="00A81ABC"/>
    <w:rsid w:val="00A83A65"/>
    <w:rsid w:val="00B41A8B"/>
    <w:rsid w:val="00B70A1E"/>
    <w:rsid w:val="00BA599A"/>
    <w:rsid w:val="00C3227E"/>
    <w:rsid w:val="00C4317E"/>
    <w:rsid w:val="00C4373B"/>
    <w:rsid w:val="00C65B2C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36007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TuanCV</cp:lastModifiedBy>
  <cp:revision>4</cp:revision>
  <cp:lastPrinted>2022-01-19T09:10:00Z</cp:lastPrinted>
  <dcterms:created xsi:type="dcterms:W3CDTF">2023-06-22T02:51:00Z</dcterms:created>
  <dcterms:modified xsi:type="dcterms:W3CDTF">2023-12-26T02:00:00Z</dcterms:modified>
</cp:coreProperties>
</file>